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At-fault driver's accident statement</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Date</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Time</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AT-FAULT DRIVER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Name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Phone</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checked by calling</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Home address</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Licence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ID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Make and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Reg. no.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Country if not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Green Card no.</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Owner if not the driver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Insurer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Policy no.</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Valid until</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INJURED PARTY</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Name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Phone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Home address</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Licence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ID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Make and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Reg. no.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Owner if not the driver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Insurer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Policy no.</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Valid until</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Is the injured party's car fit to drive?</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NO</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YES</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not called</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at the scene</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WHAT HAPPENED</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DAMAGE</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Injured party's car</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I declare that I am solely responsible for the collision described above.</w:t>
            </w:r>
          </w:p>
          <w:p>
            <w:pPr>
              <w:pBdr>
                <w:top w:val="single" w:color="111827" w:sz="4" w:space="2"/>
              </w:pBdr>
              <w:spacing w:before="420"/>
            </w:pPr>
            <w:r>
              <w:rPr>
                <w:rFonts w:ascii="Arial" w:cs="Arial" w:eastAsia="Arial" w:hAnsi="Arial"/>
                <w:color w:val="6B7280"/>
                <w:sz w:val="14"/>
                <w:szCs w:val="14"/>
              </w:rPr>
              <w:t xml:space="preserve">czytelny podpis sprawcy / at-fault driver's signature</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I confirm that the details and description are true.</w:t>
            </w:r>
          </w:p>
          <w:p>
            <w:pPr>
              <w:pBdr>
                <w:top w:val="single" w:color="111827" w:sz="4" w:space="2"/>
              </w:pBdr>
              <w:spacing w:before="420"/>
            </w:pPr>
            <w:r>
              <w:rPr>
                <w:rFonts w:ascii="Arial" w:cs="Arial" w:eastAsia="Arial" w:hAnsi="Arial"/>
                <w:color w:val="6B7280"/>
                <w:sz w:val="14"/>
                <w:szCs w:val="14"/>
              </w:rPr>
              <w:t xml:space="preserve">czytelny podpis poszkodowanego / injured party's signature</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We photographed the cars before moving them.</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at-fault driver</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injured party</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Date of collision</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Reg. no. A (at fault)</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Reg. no. B (injured)</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WITNESSES</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SKETCH OF THE SCENE</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Draw the road, directions (A and B), point of impact, street names and signs.</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WHERE IS THE DAMAGE</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front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front R</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side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side R</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rear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rear R</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roof</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glass</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front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front R</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side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side R</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rear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rear R</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roof</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glass</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DAMAGE</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At-fault driver's car</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Other property (sign, barrier, fence)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Remarks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WHAT TO PHOTOGRAPH</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Both cars from a distance, before moving</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Damage to each car up close</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Number plates of both cars</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At-fault driver's licence and registration</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At-fault driver's insurance policy</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Surroundings: signs, lights, street name</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NEXT STEPS</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Report the claim to the at-fault driver's insurer, not your own.</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If your car won't drive, ask for towing and a replacement car.</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Be at the inspection and point out every damage.</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The first repair estimate is often too low. It is an offer, not the final amount.</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At-fault driver's accident statement (PL/EN) - Word</dc:title>
  <dc:subject>At-fault driver's accident statement / Oświadczenie sprawcy kolizji drogowej (PL/EN, Word). Form to print and fill in. Fill in online: oswiadczeniesprawcy.pl</dc:subject>
  <dc:creator>oswiadczeniesprawcy.pl</dc:creator>
  <cp:keywords>At-fault driver's accident statement, At-fault driver's accident statement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At-fault driver's accident statement / Oświadczenie sprawcy kolizji drogowej (PL/EN, Word). Form to print and fill in. Fill in online: oswiadczeniesprawcy.pl oswiadczeniesprawcy.pl</dc:description>
  <cp:lastModifiedBy>oswiadczeniesprawcy.pl</cp:lastModifiedBy>
  <cp:revision>1</cp:revision>
  <dcterms:created xsi:type="dcterms:W3CDTF">2026-10-14T21:19:26.200Z</dcterms:created>
  <dcterms:modified xsi:type="dcterms:W3CDTF">2026-10-14T21:19:26.200Z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